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1EEF8" w14:textId="114AC9BF" w:rsidR="005147E4" w:rsidRPr="00CC40E7" w:rsidRDefault="00CC40E7" w:rsidP="00CC40E7">
      <w:pPr>
        <w:jc w:val="center"/>
        <w:rPr>
          <w:b/>
          <w:bCs/>
        </w:rPr>
      </w:pPr>
      <w:r w:rsidRPr="00CC40E7">
        <w:rPr>
          <w:b/>
          <w:bCs/>
        </w:rPr>
        <w:t>PANDUAN WAWANCARA</w:t>
      </w:r>
    </w:p>
    <w:p w14:paraId="7D2A6D83" w14:textId="5FB84595" w:rsidR="00CC40E7" w:rsidRDefault="00CC40E7"/>
    <w:p w14:paraId="3B523CDF" w14:textId="44D891E3" w:rsidR="00CC40E7" w:rsidRDefault="00CC40E7">
      <w:r>
        <w:t xml:space="preserve">Nama </w:t>
      </w:r>
      <w:proofErr w:type="spellStart"/>
      <w:r>
        <w:t>Pewawancara</w:t>
      </w:r>
      <w:proofErr w:type="spellEnd"/>
      <w:r>
        <w:tab/>
      </w:r>
      <w:r>
        <w:tab/>
        <w:t>:</w:t>
      </w:r>
    </w:p>
    <w:p w14:paraId="418BEB13" w14:textId="43618742" w:rsidR="00CC40E7" w:rsidRDefault="00CC40E7">
      <w:proofErr w:type="spellStart"/>
      <w:r>
        <w:t>Tanggal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ab/>
      </w:r>
      <w:r>
        <w:tab/>
        <w:t>:</w:t>
      </w:r>
    </w:p>
    <w:p w14:paraId="61977CEF" w14:textId="0F8EC7FF" w:rsidR="00CC40E7" w:rsidRDefault="00CC40E7">
      <w:r>
        <w:t xml:space="preserve">Lokasi </w:t>
      </w:r>
      <w:proofErr w:type="spellStart"/>
      <w:r>
        <w:t>Wawancara</w:t>
      </w:r>
      <w:proofErr w:type="spellEnd"/>
      <w:r>
        <w:tab/>
      </w:r>
      <w:r>
        <w:tab/>
        <w:t>:</w:t>
      </w:r>
    </w:p>
    <w:p w14:paraId="31A0D57C" w14:textId="186ED703" w:rsidR="00CC40E7" w:rsidRDefault="00CC40E7">
      <w:r>
        <w:t xml:space="preserve">Nama </w:t>
      </w:r>
      <w:proofErr w:type="spellStart"/>
      <w:r>
        <w:t>Partisipan</w:t>
      </w:r>
      <w:proofErr w:type="spellEnd"/>
      <w:r>
        <w:t xml:space="preserve"> (samara)</w:t>
      </w:r>
      <w:r>
        <w:tab/>
        <w:t>:</w:t>
      </w:r>
    </w:p>
    <w:p w14:paraId="6F3B4E4D" w14:textId="5137D35D" w:rsidR="00CC40E7" w:rsidRDefault="00CC40E7"/>
    <w:p w14:paraId="65B46622" w14:textId="2978AF9A" w:rsidR="00CC40E7" w:rsidRDefault="00CC40E7">
      <w:proofErr w:type="spellStart"/>
      <w:r>
        <w:t>Pembukaan</w:t>
      </w:r>
      <w:proofErr w:type="spellEnd"/>
    </w:p>
    <w:p w14:paraId="7834F43A" w14:textId="1FAF9A5E" w:rsidR="00CC40E7" w:rsidRDefault="00CC40E7" w:rsidP="00CC40E7">
      <w:pPr>
        <w:jc w:val="both"/>
      </w:pPr>
      <w:r>
        <w:t xml:space="preserve">Selamat </w:t>
      </w:r>
      <w:proofErr w:type="spellStart"/>
      <w:r>
        <w:t>pagi</w:t>
      </w:r>
      <w:proofErr w:type="spellEnd"/>
      <w:r>
        <w:t>/</w:t>
      </w:r>
      <w:proofErr w:type="spellStart"/>
      <w:r>
        <w:t>siang</w:t>
      </w:r>
      <w:proofErr w:type="spellEnd"/>
      <w:r>
        <w:t>/sore/</w:t>
      </w:r>
      <w:proofErr w:type="spellStart"/>
      <w:r>
        <w:t>malam</w:t>
      </w:r>
      <w:proofErr w:type="spellEnd"/>
      <w:r>
        <w:t>, (</w:t>
      </w:r>
      <w:proofErr w:type="spellStart"/>
      <w:r>
        <w:t>nama</w:t>
      </w:r>
      <w:proofErr w:type="spellEnd"/>
      <w:r>
        <w:t xml:space="preserve"> </w:t>
      </w:r>
      <w:proofErr w:type="spellStart"/>
      <w:r>
        <w:t>partisipan</w:t>
      </w:r>
      <w:proofErr w:type="spellEnd"/>
      <w:r>
        <w:t xml:space="preserve">).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kesediaan</w:t>
      </w:r>
      <w:proofErr w:type="spellEnd"/>
      <w:r>
        <w:t xml:space="preserve"> Anda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meluangkan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diwawancarai</w:t>
      </w:r>
      <w:proofErr w:type="spellEnd"/>
      <w:r>
        <w:t xml:space="preserve"> pada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Lalu, </w:t>
      </w:r>
      <w:proofErr w:type="spellStart"/>
      <w:r>
        <w:t>saya</w:t>
      </w:r>
      <w:proofErr w:type="spellEnd"/>
      <w:r>
        <w:t xml:space="preserve"> juga </w:t>
      </w:r>
      <w:proofErr w:type="spellStart"/>
      <w:r>
        <w:t>ingin</w:t>
      </w:r>
      <w:proofErr w:type="spellEnd"/>
      <w:r>
        <w:t xml:space="preserve"> </w:t>
      </w:r>
      <w:proofErr w:type="spellStart"/>
      <w:r>
        <w:t>mengucapkan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hadir</w:t>
      </w:r>
      <w:proofErr w:type="spellEnd"/>
      <w:r>
        <w:t xml:space="preserve">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sesuai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kesepakatan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ditetapkan</w:t>
      </w:r>
      <w:proofErr w:type="spellEnd"/>
      <w:r>
        <w:t xml:space="preserve">. </w:t>
      </w:r>
      <w:proofErr w:type="spellStart"/>
      <w:r>
        <w:t>Sebelumnya</w:t>
      </w:r>
      <w:proofErr w:type="spellEnd"/>
      <w:r>
        <w:t xml:space="preserve">, </w:t>
      </w:r>
      <w:proofErr w:type="spellStart"/>
      <w:r>
        <w:t>izinkan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 xml:space="preserve">, </w:t>
      </w:r>
      <w:proofErr w:type="spellStart"/>
      <w:r>
        <w:t>nama</w:t>
      </w:r>
      <w:proofErr w:type="spellEnd"/>
      <w:r>
        <w:t xml:space="preserve"> </w:t>
      </w:r>
      <w:proofErr w:type="spellStart"/>
      <w:r>
        <w:t>saya</w:t>
      </w:r>
      <w:proofErr w:type="spellEnd"/>
      <w:r>
        <w:t>, ………………………</w:t>
      </w:r>
      <w:proofErr w:type="gramStart"/>
      <w:r>
        <w:t>…..</w:t>
      </w:r>
      <w:proofErr w:type="gramEnd"/>
      <w:r>
        <w:t xml:space="preserve">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mahasiswi</w:t>
      </w:r>
      <w:proofErr w:type="spellEnd"/>
      <w:r>
        <w:t xml:space="preserve"> </w:t>
      </w:r>
      <w:proofErr w:type="spellStart"/>
      <w:r>
        <w:t>Fakultas</w:t>
      </w:r>
      <w:proofErr w:type="spellEnd"/>
      <w:r>
        <w:t xml:space="preserve"> </w:t>
      </w:r>
      <w:proofErr w:type="spellStart"/>
      <w:r>
        <w:t>Psikologi</w:t>
      </w:r>
      <w:proofErr w:type="spellEnd"/>
      <w:r>
        <w:t xml:space="preserve"> Universitas ………………………... Saya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pewawancara</w:t>
      </w:r>
      <w:proofErr w:type="spellEnd"/>
      <w:r>
        <w:t xml:space="preserve"> Anda pada </w:t>
      </w:r>
      <w:proofErr w:type="spellStart"/>
      <w:r>
        <w:t>hari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</w:p>
    <w:p w14:paraId="2C756F75" w14:textId="77777777" w:rsidR="00CC40E7" w:rsidRDefault="00CC40E7" w:rsidP="00CC40E7"/>
    <w:p w14:paraId="15F58210" w14:textId="0C40D253" w:rsidR="00CC40E7" w:rsidRDefault="00CC40E7" w:rsidP="00AA60FD">
      <w:pPr>
        <w:jc w:val="both"/>
      </w:pP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untuk</w:t>
      </w:r>
      <w:proofErr w:type="spellEnd"/>
      <w:r w:rsidR="00AA60FD">
        <w:t xml:space="preserve">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mata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 w:rsidR="00AA60FD">
        <w:t>Psikologi</w:t>
      </w:r>
      <w:proofErr w:type="spellEnd"/>
      <w:r w:rsidR="00AA60FD">
        <w:t xml:space="preserve"> </w:t>
      </w:r>
      <w:proofErr w:type="spellStart"/>
      <w:r w:rsidR="00AA60FD">
        <w:t>Klinis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.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, </w:t>
      </w:r>
      <w:proofErr w:type="spellStart"/>
      <w:r>
        <w:t>bolehkah</w:t>
      </w:r>
      <w:proofErr w:type="spellEnd"/>
      <w:r>
        <w:t xml:space="preserve"> Anda </w:t>
      </w:r>
      <w:proofErr w:type="spellStart"/>
      <w:r>
        <w:t>memperkenalkan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terlebih</w:t>
      </w:r>
      <w:proofErr w:type="spellEnd"/>
      <w:r>
        <w:t xml:space="preserve"> </w:t>
      </w:r>
      <w:proofErr w:type="spellStart"/>
      <w:r>
        <w:t>dahulu</w:t>
      </w:r>
      <w:proofErr w:type="spellEnd"/>
      <w:r>
        <w:t>? (</w:t>
      </w:r>
      <w:proofErr w:type="spellStart"/>
      <w:r>
        <w:t>nama</w:t>
      </w:r>
      <w:proofErr w:type="spellEnd"/>
      <w:r>
        <w:t xml:space="preserve">, </w:t>
      </w:r>
      <w:proofErr w:type="spellStart"/>
      <w:r>
        <w:t>umur</w:t>
      </w:r>
      <w:proofErr w:type="spellEnd"/>
      <w:r>
        <w:t>,</w:t>
      </w:r>
      <w:r w:rsidR="00803F38">
        <w:t xml:space="preserve">  </w:t>
      </w:r>
      <w:r>
        <w:t xml:space="preserve">dan </w:t>
      </w:r>
      <w:proofErr w:type="spellStart"/>
      <w:r>
        <w:t>pekerjaan</w:t>
      </w:r>
      <w:proofErr w:type="spellEnd"/>
      <w:r>
        <w:t xml:space="preserve">). Baik, </w:t>
      </w:r>
      <w:proofErr w:type="spellStart"/>
      <w:r>
        <w:t>sebelum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menjelaskan</w:t>
      </w:r>
      <w:proofErr w:type="spellEnd"/>
      <w:r>
        <w:t xml:space="preserve">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informed consent yang </w:t>
      </w:r>
      <w:proofErr w:type="spellStart"/>
      <w:r>
        <w:t>telah</w:t>
      </w:r>
      <w:proofErr w:type="spellEnd"/>
      <w:r>
        <w:t xml:space="preserve"> Anda </w:t>
      </w:r>
      <w:proofErr w:type="spellStart"/>
      <w:r>
        <w:t>baca</w:t>
      </w:r>
      <w:proofErr w:type="spellEnd"/>
      <w:r>
        <w:t xml:space="preserve"> dan </w:t>
      </w:r>
      <w:proofErr w:type="spellStart"/>
      <w:r>
        <w:t>tandatangani</w:t>
      </w:r>
      <w:proofErr w:type="spellEnd"/>
      <w:r>
        <w:t xml:space="preserve"> </w:t>
      </w:r>
      <w:proofErr w:type="spellStart"/>
      <w:r>
        <w:t>sebelumnya</w:t>
      </w:r>
      <w:proofErr w:type="spellEnd"/>
      <w:r>
        <w:t xml:space="preserve">. </w:t>
      </w:r>
      <w:proofErr w:type="spellStart"/>
      <w:r>
        <w:t>Pertama</w:t>
      </w:r>
      <w:proofErr w:type="spellEnd"/>
      <w:r>
        <w:t xml:space="preserve">, </w:t>
      </w:r>
      <w:proofErr w:type="spellStart"/>
      <w:r>
        <w:t>kesediaan</w:t>
      </w:r>
      <w:proofErr w:type="spellEnd"/>
      <w:r>
        <w:t xml:space="preserve"> Anda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berpartisipasi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paksaan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</w:t>
      </w:r>
      <w:proofErr w:type="spellStart"/>
      <w:r>
        <w:t>manapun</w:t>
      </w:r>
      <w:proofErr w:type="spellEnd"/>
      <w:r>
        <w:t xml:space="preserve">. </w:t>
      </w:r>
      <w:proofErr w:type="spellStart"/>
      <w:r>
        <w:t>Kedua</w:t>
      </w:r>
      <w:proofErr w:type="spellEnd"/>
      <w:r>
        <w:t xml:space="preserve">, </w:t>
      </w:r>
      <w:proofErr w:type="spellStart"/>
      <w:r>
        <w:t>identitas</w:t>
      </w:r>
      <w:proofErr w:type="spellEnd"/>
      <w:r>
        <w:t xml:space="preserve"> </w:t>
      </w:r>
      <w:proofErr w:type="spellStart"/>
      <w:r>
        <w:t>diri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dijamin</w:t>
      </w:r>
      <w:proofErr w:type="spellEnd"/>
      <w:r>
        <w:t xml:space="preserve"> </w:t>
      </w:r>
      <w:proofErr w:type="spellStart"/>
      <w:r>
        <w:t>kerahasiaannya</w:t>
      </w:r>
      <w:proofErr w:type="spellEnd"/>
      <w:r>
        <w:t>.</w:t>
      </w:r>
      <w:r w:rsidR="00803F38">
        <w:t xml:space="preserve"> </w:t>
      </w:r>
      <w:proofErr w:type="spellStart"/>
      <w:r>
        <w:t>Ketiga</w:t>
      </w:r>
      <w:proofErr w:type="spellEnd"/>
      <w:r>
        <w:t xml:space="preserve">,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percakapan</w:t>
      </w:r>
      <w:proofErr w:type="spellEnd"/>
      <w:r>
        <w:t xml:space="preserve"> yang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catat</w:t>
      </w:r>
      <w:proofErr w:type="spellEnd"/>
      <w:r>
        <w:t xml:space="preserve"> dan </w:t>
      </w:r>
      <w:proofErr w:type="spellStart"/>
      <w:r>
        <w:t>rekam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verbal</w:t>
      </w:r>
      <w:r w:rsidR="00803F38">
        <w:t xml:space="preserve"> </w:t>
      </w:r>
      <w:proofErr w:type="spellStart"/>
      <w:r>
        <w:t>menggunakan</w:t>
      </w:r>
      <w:proofErr w:type="spellEnd"/>
      <w:r>
        <w:t xml:space="preserve"> recorder. </w:t>
      </w:r>
      <w:proofErr w:type="spellStart"/>
      <w:r>
        <w:t>Keempat</w:t>
      </w:r>
      <w:proofErr w:type="spellEnd"/>
      <w:r>
        <w:t xml:space="preserve">, Anda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hak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menjawab</w:t>
      </w:r>
      <w:proofErr w:type="spellEnd"/>
      <w:r>
        <w:t xml:space="preserve"> dan/</w:t>
      </w:r>
      <w:proofErr w:type="spellStart"/>
      <w:r>
        <w:t>atau</w:t>
      </w:r>
      <w:proofErr w:type="spellEnd"/>
      <w:r>
        <w:t xml:space="preserve"> </w:t>
      </w:r>
      <w:proofErr w:type="spellStart"/>
      <w:r>
        <w:t>menghentikan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merasakan</w:t>
      </w:r>
      <w:proofErr w:type="spellEnd"/>
      <w:r w:rsidR="00803F38">
        <w:t xml:space="preserve"> </w:t>
      </w:r>
      <w:proofErr w:type="spellStart"/>
      <w:r>
        <w:t>ketidaknyamanan</w:t>
      </w:r>
      <w:proofErr w:type="spellEnd"/>
      <w:r>
        <w:t xml:space="preserve">. </w:t>
      </w:r>
      <w:proofErr w:type="spellStart"/>
      <w:r>
        <w:t>Terakhir</w:t>
      </w:r>
      <w:proofErr w:type="spellEnd"/>
      <w:r>
        <w:t xml:space="preserve">, </w:t>
      </w:r>
      <w:proofErr w:type="spellStart"/>
      <w:r>
        <w:t>durasi</w:t>
      </w:r>
      <w:proofErr w:type="spellEnd"/>
      <w:r>
        <w:t xml:space="preserve"> </w:t>
      </w:r>
      <w:proofErr w:type="spellStart"/>
      <w:r>
        <w:t>wawancara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90 </w:t>
      </w:r>
      <w:proofErr w:type="spellStart"/>
      <w:r>
        <w:t>hingga</w:t>
      </w:r>
      <w:proofErr w:type="spellEnd"/>
      <w:r>
        <w:t xml:space="preserve"> 120 </w:t>
      </w:r>
      <w:proofErr w:type="spellStart"/>
      <w:r>
        <w:t>menit</w:t>
      </w:r>
      <w:proofErr w:type="spellEnd"/>
      <w:r>
        <w:t xml:space="preserve">. </w:t>
      </w:r>
      <w:proofErr w:type="spellStart"/>
      <w:r>
        <w:t>Sampai</w:t>
      </w:r>
      <w:proofErr w:type="spellEnd"/>
      <w:r>
        <w:t xml:space="preserve"> </w:t>
      </w:r>
      <w:proofErr w:type="spellStart"/>
      <w:r>
        <w:t>sini</w:t>
      </w:r>
      <w:proofErr w:type="spellEnd"/>
      <w: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pertanyaan</w:t>
      </w:r>
      <w:proofErr w:type="spellEnd"/>
      <w:r>
        <w:t xml:space="preserve">? Jika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mari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memulai</w:t>
      </w:r>
      <w:proofErr w:type="spellEnd"/>
      <w:r>
        <w:t xml:space="preserve">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wawancara</w:t>
      </w:r>
      <w:proofErr w:type="spellEnd"/>
      <w:r w:rsidR="00803F38">
        <w:t xml:space="preserve"> </w:t>
      </w:r>
      <w:proofErr w:type="spellStart"/>
      <w:r>
        <w:t>ini</w:t>
      </w:r>
      <w:proofErr w:type="spellEnd"/>
      <w:r>
        <w:t>.</w:t>
      </w:r>
    </w:p>
    <w:p w14:paraId="31C5E193" w14:textId="0F6B9328" w:rsidR="00803F38" w:rsidRDefault="00803F38" w:rsidP="00803F38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803F38" w14:paraId="1F005F86" w14:textId="77777777" w:rsidTr="00CF785A">
        <w:tc>
          <w:tcPr>
            <w:tcW w:w="9016" w:type="dxa"/>
            <w:gridSpan w:val="5"/>
          </w:tcPr>
          <w:p w14:paraId="5258429D" w14:textId="72A27740" w:rsidR="00803F38" w:rsidRPr="00803F38" w:rsidRDefault="00803F38" w:rsidP="00803F38">
            <w:pPr>
              <w:jc w:val="center"/>
              <w:rPr>
                <w:b/>
                <w:bCs/>
              </w:rPr>
            </w:pPr>
            <w:r w:rsidRPr="00803F38">
              <w:rPr>
                <w:b/>
                <w:bCs/>
              </w:rPr>
              <w:t>Rapport Building</w:t>
            </w:r>
          </w:p>
        </w:tc>
      </w:tr>
      <w:tr w:rsidR="00803F38" w14:paraId="056A81B8" w14:textId="77777777" w:rsidTr="005D1386">
        <w:tc>
          <w:tcPr>
            <w:tcW w:w="9016" w:type="dxa"/>
            <w:gridSpan w:val="5"/>
          </w:tcPr>
          <w:p w14:paraId="3301C0B7" w14:textId="284A4285" w:rsidR="00803F38" w:rsidRDefault="00803F38" w:rsidP="00803F38">
            <w:pPr>
              <w:pStyle w:val="ListParagraph"/>
              <w:numPr>
                <w:ilvl w:val="0"/>
                <w:numId w:val="1"/>
              </w:numPr>
              <w:jc w:val="both"/>
            </w:pPr>
            <w:r>
              <w:t xml:space="preserve">Dimana Anda </w:t>
            </w:r>
            <w:proofErr w:type="spellStart"/>
            <w:r>
              <w:t>tinggal</w:t>
            </w:r>
            <w:proofErr w:type="spellEnd"/>
            <w:r>
              <w:t>?</w:t>
            </w:r>
          </w:p>
          <w:p w14:paraId="1713A56C" w14:textId="36BAEC72" w:rsidR="00803F38" w:rsidRDefault="00803F38" w:rsidP="00803F38">
            <w:pPr>
              <w:pStyle w:val="ListParagraph"/>
              <w:numPr>
                <w:ilvl w:val="0"/>
                <w:numId w:val="1"/>
              </w:numPr>
              <w:jc w:val="both"/>
            </w:pP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siapa</w:t>
            </w:r>
            <w:proofErr w:type="spellEnd"/>
            <w:r>
              <w:t xml:space="preserve"> Anda </w:t>
            </w:r>
            <w:proofErr w:type="spellStart"/>
            <w:r>
              <w:t>tinggal</w:t>
            </w:r>
            <w:proofErr w:type="spellEnd"/>
            <w:r>
              <w:t>?</w:t>
            </w:r>
          </w:p>
          <w:p w14:paraId="7430459E" w14:textId="77777777" w:rsidR="00803F38" w:rsidRDefault="00803F38" w:rsidP="00803F38">
            <w:pPr>
              <w:pStyle w:val="ListParagraph"/>
              <w:numPr>
                <w:ilvl w:val="0"/>
                <w:numId w:val="1"/>
              </w:numPr>
              <w:jc w:val="both"/>
            </w:pPr>
            <w:proofErr w:type="spellStart"/>
            <w:r>
              <w:t>Apa</w:t>
            </w:r>
            <w:proofErr w:type="spellEnd"/>
            <w:r>
              <w:t xml:space="preserve"> </w:t>
            </w:r>
            <w:proofErr w:type="spellStart"/>
            <w:r>
              <w:t>hobi</w:t>
            </w:r>
            <w:proofErr w:type="spellEnd"/>
            <w:r>
              <w:t xml:space="preserve"> Anda?</w:t>
            </w:r>
          </w:p>
          <w:p w14:paraId="333223E3" w14:textId="77777777" w:rsidR="00803F38" w:rsidRDefault="00803F38" w:rsidP="00803F38">
            <w:pPr>
              <w:pStyle w:val="ListParagraph"/>
              <w:numPr>
                <w:ilvl w:val="0"/>
                <w:numId w:val="1"/>
              </w:numPr>
              <w:jc w:val="both"/>
            </w:pPr>
            <w:proofErr w:type="spellStart"/>
            <w:r>
              <w:t>Rutinitas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yang Anda </w:t>
            </w:r>
            <w:proofErr w:type="spellStart"/>
            <w:r>
              <w:t>miliki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kehidupan</w:t>
            </w:r>
            <w:proofErr w:type="spellEnd"/>
            <w:r>
              <w:t xml:space="preserve"> </w:t>
            </w:r>
            <w:proofErr w:type="spellStart"/>
            <w:r>
              <w:t>sehari-hari</w:t>
            </w:r>
            <w:proofErr w:type="spellEnd"/>
            <w:r>
              <w:t>?</w:t>
            </w:r>
          </w:p>
          <w:p w14:paraId="2E8BB6C1" w14:textId="77777777" w:rsidR="00803F38" w:rsidRDefault="00803F38" w:rsidP="00803F38">
            <w:pPr>
              <w:pStyle w:val="ListParagraph"/>
              <w:numPr>
                <w:ilvl w:val="0"/>
                <w:numId w:val="1"/>
              </w:numPr>
              <w:jc w:val="both"/>
            </w:pPr>
            <w:proofErr w:type="spellStart"/>
            <w:r>
              <w:t>Aktivitas</w:t>
            </w:r>
            <w:proofErr w:type="spellEnd"/>
            <w:r>
              <w:t xml:space="preserve"> </w:t>
            </w:r>
            <w:proofErr w:type="spellStart"/>
            <w:r>
              <w:t>apa</w:t>
            </w:r>
            <w:proofErr w:type="spellEnd"/>
            <w:r>
              <w:t xml:space="preserve"> yang </w:t>
            </w:r>
            <w:proofErr w:type="spellStart"/>
            <w:r>
              <w:t>kurang</w:t>
            </w:r>
            <w:proofErr w:type="spellEnd"/>
            <w:r>
              <w:t xml:space="preserve"> Anda </w:t>
            </w:r>
            <w:proofErr w:type="spellStart"/>
            <w:r>
              <w:t>minati</w:t>
            </w:r>
            <w:proofErr w:type="spellEnd"/>
            <w:r>
              <w:t>?</w:t>
            </w:r>
          </w:p>
          <w:p w14:paraId="6EB7349E" w14:textId="6AE7EF3B" w:rsidR="00803F38" w:rsidRDefault="00803F38" w:rsidP="00803F38">
            <w:pPr>
              <w:ind w:left="360"/>
              <w:jc w:val="both"/>
            </w:pPr>
          </w:p>
        </w:tc>
      </w:tr>
      <w:tr w:rsidR="00803F38" w14:paraId="01C18273" w14:textId="77777777" w:rsidTr="001C59BA">
        <w:tc>
          <w:tcPr>
            <w:tcW w:w="9016" w:type="dxa"/>
            <w:gridSpan w:val="5"/>
          </w:tcPr>
          <w:p w14:paraId="468F47C7" w14:textId="765E4FE9" w:rsidR="00803F38" w:rsidRDefault="00803F38" w:rsidP="00803F38">
            <w:pPr>
              <w:jc w:val="center"/>
            </w:pPr>
            <w:r w:rsidRPr="00803F38">
              <w:rPr>
                <w:b/>
                <w:bCs/>
              </w:rPr>
              <w:t>Toxic Relationship</w:t>
            </w:r>
            <w:r>
              <w:t xml:space="preserve"> (</w:t>
            </w:r>
            <w:proofErr w:type="spellStart"/>
            <w:r w:rsidRPr="00803F38">
              <w:rPr>
                <w:i/>
                <w:iCs/>
              </w:rPr>
              <w:t>sesuaikan</w:t>
            </w:r>
            <w:proofErr w:type="spellEnd"/>
            <w:r w:rsidRPr="00803F38">
              <w:rPr>
                <w:i/>
                <w:iCs/>
              </w:rPr>
              <w:t xml:space="preserve"> </w:t>
            </w:r>
            <w:proofErr w:type="spellStart"/>
            <w:r w:rsidRPr="00803F38">
              <w:rPr>
                <w:i/>
                <w:iCs/>
              </w:rPr>
              <w:t>dengan</w:t>
            </w:r>
            <w:proofErr w:type="spellEnd"/>
            <w:r w:rsidRPr="00803F38">
              <w:rPr>
                <w:i/>
                <w:iCs/>
              </w:rPr>
              <w:t xml:space="preserve"> </w:t>
            </w:r>
            <w:proofErr w:type="spellStart"/>
            <w:r w:rsidRPr="00803F38">
              <w:rPr>
                <w:i/>
                <w:iCs/>
              </w:rPr>
              <w:t>variabel</w:t>
            </w:r>
            <w:proofErr w:type="spellEnd"/>
            <w:r w:rsidRPr="00803F38">
              <w:rPr>
                <w:i/>
                <w:iCs/>
              </w:rPr>
              <w:t xml:space="preserve"> yang </w:t>
            </w:r>
            <w:proofErr w:type="spellStart"/>
            <w:r w:rsidRPr="00803F38">
              <w:rPr>
                <w:i/>
                <w:iCs/>
              </w:rPr>
              <w:t>akan</w:t>
            </w:r>
            <w:proofErr w:type="spellEnd"/>
            <w:r w:rsidRPr="00803F38">
              <w:rPr>
                <w:i/>
                <w:iCs/>
              </w:rPr>
              <w:t xml:space="preserve"> </w:t>
            </w:r>
            <w:proofErr w:type="spellStart"/>
            <w:r w:rsidRPr="00803F38">
              <w:rPr>
                <w:i/>
                <w:iCs/>
              </w:rPr>
              <w:t>diteliti</w:t>
            </w:r>
            <w:proofErr w:type="spellEnd"/>
            <w:r>
              <w:t>)</w:t>
            </w:r>
          </w:p>
        </w:tc>
      </w:tr>
      <w:tr w:rsidR="00803F38" w14:paraId="163B206B" w14:textId="77777777" w:rsidTr="00803F38">
        <w:tc>
          <w:tcPr>
            <w:tcW w:w="1803" w:type="dxa"/>
          </w:tcPr>
          <w:p w14:paraId="77B6317E" w14:textId="14D84DB0" w:rsidR="00803F38" w:rsidRDefault="00803F38" w:rsidP="00415864">
            <w:pPr>
              <w:jc w:val="center"/>
            </w:pPr>
            <w:proofErr w:type="spellStart"/>
            <w:r>
              <w:t>Aspek</w:t>
            </w:r>
            <w:proofErr w:type="spellEnd"/>
          </w:p>
        </w:tc>
        <w:tc>
          <w:tcPr>
            <w:tcW w:w="1803" w:type="dxa"/>
          </w:tcPr>
          <w:p w14:paraId="2395A610" w14:textId="6D4BD579" w:rsidR="00803F38" w:rsidRDefault="00803F38" w:rsidP="00415864">
            <w:pPr>
              <w:jc w:val="center"/>
            </w:pPr>
            <w:proofErr w:type="spellStart"/>
            <w:r>
              <w:t>Definisi</w:t>
            </w:r>
            <w:proofErr w:type="spellEnd"/>
            <w:r>
              <w:t xml:space="preserve"> </w:t>
            </w:r>
            <w:proofErr w:type="spellStart"/>
            <w:r>
              <w:t>Teoritis</w:t>
            </w:r>
            <w:proofErr w:type="spellEnd"/>
          </w:p>
        </w:tc>
        <w:tc>
          <w:tcPr>
            <w:tcW w:w="1803" w:type="dxa"/>
          </w:tcPr>
          <w:p w14:paraId="3F1084F6" w14:textId="4392F6D9" w:rsidR="00803F38" w:rsidRDefault="00803F38" w:rsidP="00415864">
            <w:pPr>
              <w:jc w:val="center"/>
            </w:pPr>
            <w:r>
              <w:t>Tujuan</w:t>
            </w:r>
          </w:p>
        </w:tc>
        <w:tc>
          <w:tcPr>
            <w:tcW w:w="1803" w:type="dxa"/>
          </w:tcPr>
          <w:p w14:paraId="77C9A057" w14:textId="6936CC26" w:rsidR="00803F38" w:rsidRDefault="00803F38" w:rsidP="00415864">
            <w:pPr>
              <w:jc w:val="center"/>
            </w:pPr>
            <w:proofErr w:type="spellStart"/>
            <w:r>
              <w:t>Pertanyaan</w:t>
            </w:r>
            <w:proofErr w:type="spellEnd"/>
            <w:r>
              <w:t xml:space="preserve"> Utama</w:t>
            </w:r>
          </w:p>
        </w:tc>
        <w:tc>
          <w:tcPr>
            <w:tcW w:w="1804" w:type="dxa"/>
          </w:tcPr>
          <w:p w14:paraId="0D1914AE" w14:textId="35C082EE" w:rsidR="00803F38" w:rsidRDefault="00803F38" w:rsidP="00415864">
            <w:pPr>
              <w:jc w:val="center"/>
            </w:pPr>
            <w:proofErr w:type="spellStart"/>
            <w:r>
              <w:t>Pertanyaan</w:t>
            </w:r>
            <w:proofErr w:type="spellEnd"/>
            <w:r>
              <w:t xml:space="preserve"> Probing</w:t>
            </w:r>
          </w:p>
        </w:tc>
      </w:tr>
      <w:tr w:rsidR="00803F38" w14:paraId="0E84106F" w14:textId="77777777" w:rsidTr="00803F38">
        <w:tc>
          <w:tcPr>
            <w:tcW w:w="1803" w:type="dxa"/>
          </w:tcPr>
          <w:p w14:paraId="75576E1A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3627D55B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3130CBEB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380BB144" w14:textId="77777777" w:rsidR="00803F38" w:rsidRDefault="00803F38" w:rsidP="00803F38">
            <w:pPr>
              <w:jc w:val="both"/>
            </w:pPr>
          </w:p>
        </w:tc>
        <w:tc>
          <w:tcPr>
            <w:tcW w:w="1804" w:type="dxa"/>
          </w:tcPr>
          <w:p w14:paraId="339C4EB4" w14:textId="77777777" w:rsidR="00803F38" w:rsidRDefault="00803F38" w:rsidP="00803F38">
            <w:pPr>
              <w:jc w:val="both"/>
            </w:pPr>
          </w:p>
        </w:tc>
      </w:tr>
      <w:tr w:rsidR="00803F38" w14:paraId="4AA62C4A" w14:textId="77777777" w:rsidTr="00803F38">
        <w:tc>
          <w:tcPr>
            <w:tcW w:w="1803" w:type="dxa"/>
          </w:tcPr>
          <w:p w14:paraId="7B7718E9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23039164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5AED6EC9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61BFFD78" w14:textId="77777777" w:rsidR="00803F38" w:rsidRDefault="00803F38" w:rsidP="00803F38">
            <w:pPr>
              <w:jc w:val="both"/>
            </w:pPr>
          </w:p>
        </w:tc>
        <w:tc>
          <w:tcPr>
            <w:tcW w:w="1804" w:type="dxa"/>
          </w:tcPr>
          <w:p w14:paraId="1D6BC661" w14:textId="77777777" w:rsidR="00803F38" w:rsidRDefault="00803F38" w:rsidP="00803F38">
            <w:pPr>
              <w:jc w:val="both"/>
            </w:pPr>
          </w:p>
        </w:tc>
      </w:tr>
      <w:tr w:rsidR="00803F38" w14:paraId="1688A75D" w14:textId="77777777" w:rsidTr="00803F38">
        <w:tc>
          <w:tcPr>
            <w:tcW w:w="1803" w:type="dxa"/>
          </w:tcPr>
          <w:p w14:paraId="63FDDD6F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1D24E144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2AE29D6F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52BE79D9" w14:textId="77777777" w:rsidR="00803F38" w:rsidRDefault="00803F38" w:rsidP="00803F38">
            <w:pPr>
              <w:jc w:val="both"/>
            </w:pPr>
          </w:p>
        </w:tc>
        <w:tc>
          <w:tcPr>
            <w:tcW w:w="1804" w:type="dxa"/>
          </w:tcPr>
          <w:p w14:paraId="70556175" w14:textId="77777777" w:rsidR="00803F38" w:rsidRDefault="00803F38" w:rsidP="00803F38">
            <w:pPr>
              <w:jc w:val="both"/>
            </w:pPr>
          </w:p>
        </w:tc>
      </w:tr>
      <w:tr w:rsidR="00803F38" w14:paraId="4BD2EE2E" w14:textId="77777777" w:rsidTr="00803F38">
        <w:tc>
          <w:tcPr>
            <w:tcW w:w="1803" w:type="dxa"/>
          </w:tcPr>
          <w:p w14:paraId="138956F5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16D9A303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364F71CC" w14:textId="77777777" w:rsidR="00803F38" w:rsidRDefault="00803F38" w:rsidP="00803F38">
            <w:pPr>
              <w:jc w:val="both"/>
            </w:pPr>
          </w:p>
        </w:tc>
        <w:tc>
          <w:tcPr>
            <w:tcW w:w="1803" w:type="dxa"/>
          </w:tcPr>
          <w:p w14:paraId="5103C839" w14:textId="00EE169C" w:rsidR="00803F38" w:rsidRDefault="00803F38" w:rsidP="00803F38">
            <w:pPr>
              <w:jc w:val="both"/>
            </w:pPr>
          </w:p>
          <w:p w14:paraId="20CD726F" w14:textId="7814CCDA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04ABBF34" w14:textId="77777777" w:rsidR="00803F38" w:rsidRDefault="00803F38" w:rsidP="00803F38">
            <w:pPr>
              <w:jc w:val="both"/>
            </w:pPr>
          </w:p>
        </w:tc>
      </w:tr>
      <w:tr w:rsidR="00415864" w14:paraId="0BD0641A" w14:textId="77777777" w:rsidTr="00803F38">
        <w:tc>
          <w:tcPr>
            <w:tcW w:w="1803" w:type="dxa"/>
          </w:tcPr>
          <w:p w14:paraId="76CA9361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5484DC49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0803B3AA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1103DC1" w14:textId="77777777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371DC30C" w14:textId="77777777" w:rsidR="00415864" w:rsidRDefault="00415864" w:rsidP="00803F38">
            <w:pPr>
              <w:jc w:val="both"/>
            </w:pPr>
          </w:p>
        </w:tc>
      </w:tr>
      <w:tr w:rsidR="00415864" w14:paraId="59048A67" w14:textId="77777777" w:rsidTr="00803F38">
        <w:tc>
          <w:tcPr>
            <w:tcW w:w="1803" w:type="dxa"/>
          </w:tcPr>
          <w:p w14:paraId="530C3984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7075A3E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01DB579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5EC7983B" w14:textId="77777777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2A27EEE5" w14:textId="77777777" w:rsidR="00415864" w:rsidRDefault="00415864" w:rsidP="00803F38">
            <w:pPr>
              <w:jc w:val="both"/>
            </w:pPr>
          </w:p>
        </w:tc>
      </w:tr>
      <w:tr w:rsidR="00415864" w14:paraId="1B9B1A15" w14:textId="77777777" w:rsidTr="00803F38">
        <w:tc>
          <w:tcPr>
            <w:tcW w:w="1803" w:type="dxa"/>
          </w:tcPr>
          <w:p w14:paraId="223CD6F9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30FD617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6194FCB5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2BAF891E" w14:textId="77777777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082C03D1" w14:textId="77777777" w:rsidR="00415864" w:rsidRDefault="00415864" w:rsidP="00803F38">
            <w:pPr>
              <w:jc w:val="both"/>
            </w:pPr>
          </w:p>
        </w:tc>
      </w:tr>
      <w:tr w:rsidR="00415864" w14:paraId="0D9C0CB5" w14:textId="77777777" w:rsidTr="00803F38">
        <w:tc>
          <w:tcPr>
            <w:tcW w:w="1803" w:type="dxa"/>
          </w:tcPr>
          <w:p w14:paraId="2CCFC178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393DEDA3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7D26647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7DAA6005" w14:textId="77777777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0C32A2CB" w14:textId="77777777" w:rsidR="00415864" w:rsidRDefault="00415864" w:rsidP="00803F38">
            <w:pPr>
              <w:jc w:val="both"/>
            </w:pPr>
          </w:p>
        </w:tc>
      </w:tr>
      <w:tr w:rsidR="00415864" w14:paraId="7DDF46B6" w14:textId="77777777" w:rsidTr="00803F38">
        <w:tc>
          <w:tcPr>
            <w:tcW w:w="1803" w:type="dxa"/>
          </w:tcPr>
          <w:p w14:paraId="69130925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1A52C449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7440E7F4" w14:textId="77777777" w:rsidR="00415864" w:rsidRDefault="00415864" w:rsidP="00803F38">
            <w:pPr>
              <w:jc w:val="both"/>
            </w:pPr>
          </w:p>
        </w:tc>
        <w:tc>
          <w:tcPr>
            <w:tcW w:w="1803" w:type="dxa"/>
          </w:tcPr>
          <w:p w14:paraId="790F67C2" w14:textId="77777777" w:rsidR="00415864" w:rsidRDefault="00415864" w:rsidP="00803F38">
            <w:pPr>
              <w:jc w:val="both"/>
            </w:pPr>
          </w:p>
        </w:tc>
        <w:tc>
          <w:tcPr>
            <w:tcW w:w="1804" w:type="dxa"/>
          </w:tcPr>
          <w:p w14:paraId="5F0C81E0" w14:textId="77777777" w:rsidR="00415864" w:rsidRDefault="00415864" w:rsidP="00803F38">
            <w:pPr>
              <w:jc w:val="both"/>
            </w:pPr>
          </w:p>
        </w:tc>
      </w:tr>
    </w:tbl>
    <w:p w14:paraId="2CF91556" w14:textId="77777777" w:rsidR="00803F38" w:rsidRDefault="00803F38" w:rsidP="00803F38">
      <w:pPr>
        <w:jc w:val="both"/>
      </w:pPr>
    </w:p>
    <w:sectPr w:rsidR="00803F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E57D1"/>
    <w:multiLevelType w:val="hybridMultilevel"/>
    <w:tmpl w:val="2D405D9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E7"/>
    <w:rsid w:val="00415864"/>
    <w:rsid w:val="005147E4"/>
    <w:rsid w:val="00803F38"/>
    <w:rsid w:val="00AA60FD"/>
    <w:rsid w:val="00CC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66EFB"/>
  <w15:chartTrackingRefBased/>
  <w15:docId w15:val="{22C28ABD-68CB-4D39-BF27-74774834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3F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2026-10-19T08:51:00Z</dcterms:created>
  <dcterms:modified xsi:type="dcterms:W3CDTF">2026-10-19T08:51:00Z</dcterms:modified>
</cp:coreProperties>
</file>